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A4" w:rsidRPr="001B5B7A" w:rsidRDefault="00B87B1E" w:rsidP="00C427C2">
      <w:pPr>
        <w:spacing w:line="360" w:lineRule="auto"/>
        <w:rPr>
          <w:color w:val="000000"/>
          <w:shd w:val="clear" w:color="auto" w:fill="FFFFFF"/>
        </w:rPr>
      </w:pPr>
      <w:bookmarkStart w:id="0" w:name="_GoBack"/>
      <w:bookmarkEnd w:id="0"/>
      <w:r w:rsidRPr="001B5B7A">
        <w:rPr>
          <w:color w:val="000000"/>
          <w:shd w:val="clear" w:color="auto" w:fill="FFFFFF"/>
        </w:rPr>
        <w:t xml:space="preserve">                </w:t>
      </w:r>
      <w:r w:rsidR="00740568" w:rsidRPr="001B5B7A">
        <w:rPr>
          <w:color w:val="000000"/>
          <w:shd w:val="clear" w:color="auto" w:fill="FFFFFF"/>
        </w:rPr>
        <w:t xml:space="preserve">                </w:t>
      </w:r>
      <w:r w:rsidR="001B5B7A">
        <w:rPr>
          <w:color w:val="000000"/>
          <w:shd w:val="clear" w:color="auto" w:fill="FFFFFF"/>
        </w:rPr>
        <w:t xml:space="preserve">   </w:t>
      </w:r>
      <w:r w:rsidR="00614EC1">
        <w:rPr>
          <w:color w:val="000000"/>
          <w:shd w:val="clear" w:color="auto" w:fill="FFFFFF"/>
        </w:rPr>
        <w:t xml:space="preserve">   </w:t>
      </w:r>
      <w:r w:rsidR="001B5B7A">
        <w:rPr>
          <w:color w:val="000000"/>
          <w:shd w:val="clear" w:color="auto" w:fill="FFFFFF"/>
        </w:rPr>
        <w:t xml:space="preserve"> </w:t>
      </w:r>
      <w:r w:rsidR="00D71DC9">
        <w:rPr>
          <w:color w:val="000000"/>
          <w:shd w:val="clear" w:color="auto" w:fill="FFFFFF"/>
        </w:rPr>
        <w:t xml:space="preserve">      </w:t>
      </w:r>
      <w:r w:rsidR="00D9119B">
        <w:rPr>
          <w:color w:val="000000"/>
          <w:shd w:val="clear" w:color="auto" w:fill="FFFFFF"/>
        </w:rPr>
        <w:t xml:space="preserve">    </w:t>
      </w:r>
      <w:r w:rsidR="001B5B7A">
        <w:rPr>
          <w:color w:val="000000"/>
          <w:shd w:val="clear" w:color="auto" w:fill="FFFFFF"/>
        </w:rPr>
        <w:t xml:space="preserve"> «</w:t>
      </w:r>
      <w:r w:rsidR="00740568" w:rsidRPr="001B5B7A">
        <w:rPr>
          <w:color w:val="000000"/>
          <w:shd w:val="clear" w:color="auto" w:fill="FFFFFF"/>
        </w:rPr>
        <w:t xml:space="preserve">Работа </w:t>
      </w:r>
      <w:r w:rsidRPr="001B5B7A">
        <w:rPr>
          <w:color w:val="000000"/>
          <w:shd w:val="clear" w:color="auto" w:fill="FFFFFF"/>
        </w:rPr>
        <w:t xml:space="preserve"> в рамках ФГОС</w:t>
      </w:r>
      <w:r w:rsidR="00740568" w:rsidRPr="001B5B7A">
        <w:rPr>
          <w:color w:val="000000"/>
          <w:shd w:val="clear" w:color="auto" w:fill="FFFFFF"/>
        </w:rPr>
        <w:t xml:space="preserve">  ОВЗ</w:t>
      </w:r>
      <w:r w:rsidR="001B5B7A">
        <w:rPr>
          <w:color w:val="000000"/>
          <w:shd w:val="clear" w:color="auto" w:fill="FFFFFF"/>
        </w:rPr>
        <w:t>»</w:t>
      </w:r>
      <w:r w:rsidRPr="001B5B7A">
        <w:rPr>
          <w:color w:val="000000"/>
          <w:shd w:val="clear" w:color="auto" w:fill="FFFFFF"/>
        </w:rPr>
        <w:t>.</w:t>
      </w:r>
    </w:p>
    <w:p w:rsidR="00B87B1E" w:rsidRPr="001B5B7A" w:rsidRDefault="00B87B1E" w:rsidP="00C427C2">
      <w:pPr>
        <w:spacing w:line="360" w:lineRule="auto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                                                                        Грачёва Е.Ю. учитель начальных классов </w:t>
      </w:r>
    </w:p>
    <w:p w:rsidR="00B87B1E" w:rsidRPr="001B5B7A" w:rsidRDefault="00B87B1E" w:rsidP="00C427C2">
      <w:pPr>
        <w:spacing w:line="360" w:lineRule="auto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                                                                        высшей категории </w:t>
      </w:r>
    </w:p>
    <w:p w:rsidR="00B87B1E" w:rsidRPr="001B5B7A" w:rsidRDefault="00B87B1E" w:rsidP="00C427C2">
      <w:pPr>
        <w:spacing w:line="360" w:lineRule="auto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                                                                        ГБОУ «Казанская школа интернат                        </w:t>
      </w:r>
    </w:p>
    <w:p w:rsidR="00B87B1E" w:rsidRPr="001B5B7A" w:rsidRDefault="00B87B1E" w:rsidP="00C427C2">
      <w:pPr>
        <w:spacing w:line="360" w:lineRule="auto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                                                                        им. Е.Г. Ласточкиной для де</w:t>
      </w:r>
      <w:r w:rsidR="004D7A93" w:rsidRPr="001B5B7A">
        <w:rPr>
          <w:color w:val="000000"/>
          <w:shd w:val="clear" w:color="auto" w:fill="FFFFFF"/>
        </w:rPr>
        <w:t>тей с ОВЗ »,</w:t>
      </w:r>
    </w:p>
    <w:p w:rsidR="004D7A93" w:rsidRPr="001B5B7A" w:rsidRDefault="004D7A93" w:rsidP="00C427C2">
      <w:pPr>
        <w:spacing w:line="360" w:lineRule="auto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                                                                       </w:t>
      </w:r>
      <w:r w:rsidR="00746548">
        <w:rPr>
          <w:color w:val="000000"/>
          <w:shd w:val="clear" w:color="auto" w:fill="FFFFFF"/>
        </w:rPr>
        <w:t>г.</w:t>
      </w:r>
      <w:r w:rsidRPr="001B5B7A">
        <w:rPr>
          <w:color w:val="000000"/>
          <w:shd w:val="clear" w:color="auto" w:fill="FFFFFF"/>
        </w:rPr>
        <w:t>Казань, Республика Татарстан</w:t>
      </w:r>
    </w:p>
    <w:p w:rsidR="00B87B1E" w:rsidRPr="001B5B7A" w:rsidRDefault="00330F7E" w:rsidP="00C427C2">
      <w:pPr>
        <w:spacing w:line="360" w:lineRule="auto"/>
        <w:ind w:left="360"/>
        <w:rPr>
          <w:bCs/>
        </w:rPr>
      </w:pPr>
      <w:r w:rsidRPr="001B5B7A">
        <w:rPr>
          <w:bCs/>
        </w:rPr>
        <w:t xml:space="preserve">                                                   Аннотация:</w:t>
      </w:r>
    </w:p>
    <w:p w:rsidR="00330F7E" w:rsidRPr="001B5B7A" w:rsidRDefault="001B5B7A" w:rsidP="00314CE3">
      <w:pPr>
        <w:spacing w:line="360" w:lineRule="auto"/>
        <w:ind w:firstLine="426"/>
        <w:jc w:val="both"/>
        <w:rPr>
          <w:bCs/>
        </w:rPr>
      </w:pPr>
      <w:r w:rsidRPr="001B5B7A">
        <w:rPr>
          <w:bCs/>
        </w:rPr>
        <w:t>«</w:t>
      </w:r>
      <w:r w:rsidR="00330F7E" w:rsidRPr="001B5B7A">
        <w:rPr>
          <w:bCs/>
        </w:rPr>
        <w:t>ГБОУ «Казанская школа</w:t>
      </w:r>
      <w:r w:rsidR="004D7A93" w:rsidRPr="001B5B7A">
        <w:rPr>
          <w:bCs/>
        </w:rPr>
        <w:t>-</w:t>
      </w:r>
      <w:r w:rsidR="00330F7E" w:rsidRPr="001B5B7A">
        <w:rPr>
          <w:bCs/>
        </w:rPr>
        <w:t>интернат</w:t>
      </w:r>
      <w:r w:rsidR="004D7A93" w:rsidRPr="001B5B7A">
        <w:rPr>
          <w:bCs/>
        </w:rPr>
        <w:t xml:space="preserve"> им. Е.Г.Ласточкиной для детей с ОВЗ</w:t>
      </w:r>
      <w:r w:rsidR="00330F7E" w:rsidRPr="001B5B7A">
        <w:rPr>
          <w:bCs/>
        </w:rPr>
        <w:t xml:space="preserve"> в течение двух лет работает в рамках ФГОС ОВЗ. Имеет опыт работы как в совместной</w:t>
      </w:r>
      <w:r w:rsidR="004D7A93" w:rsidRPr="001B5B7A">
        <w:rPr>
          <w:bCs/>
        </w:rPr>
        <w:t xml:space="preserve"> учебной</w:t>
      </w:r>
      <w:r w:rsidR="00330F7E" w:rsidRPr="001B5B7A">
        <w:rPr>
          <w:bCs/>
        </w:rPr>
        <w:t xml:space="preserve"> </w:t>
      </w:r>
      <w:r w:rsidR="004D7A93" w:rsidRPr="001B5B7A">
        <w:rPr>
          <w:bCs/>
        </w:rPr>
        <w:t xml:space="preserve">деятельности </w:t>
      </w:r>
      <w:r w:rsidR="00330F7E" w:rsidRPr="001B5B7A">
        <w:rPr>
          <w:bCs/>
        </w:rPr>
        <w:t>с массовыми школами</w:t>
      </w:r>
      <w:r w:rsidR="004D7A93" w:rsidRPr="001B5B7A">
        <w:rPr>
          <w:bCs/>
        </w:rPr>
        <w:t>; так и во вне учебной в летнем лагере</w:t>
      </w:r>
      <w:r w:rsidRPr="001B5B7A">
        <w:rPr>
          <w:bCs/>
        </w:rPr>
        <w:t>»</w:t>
      </w:r>
      <w:r w:rsidR="004D7A93" w:rsidRPr="001B5B7A">
        <w:rPr>
          <w:bCs/>
        </w:rPr>
        <w:t xml:space="preserve">. </w:t>
      </w:r>
    </w:p>
    <w:p w:rsidR="00B87B1E" w:rsidRPr="001B5B7A" w:rsidRDefault="00B87B1E" w:rsidP="00314CE3">
      <w:pPr>
        <w:spacing w:line="360" w:lineRule="auto"/>
        <w:ind w:firstLine="426"/>
        <w:jc w:val="both"/>
        <w:rPr>
          <w:bCs/>
        </w:rPr>
      </w:pPr>
      <w:r w:rsidRPr="001B5B7A">
        <w:rPr>
          <w:bCs/>
        </w:rPr>
        <w:t xml:space="preserve">«Цель работы образовательного учреждения в целом и каждого педагога в частности – содействие в улучшении качества жизни ребенка, имеющего недостатки слуха». </w:t>
      </w:r>
    </w:p>
    <w:p w:rsidR="007C6DA4" w:rsidRPr="001B5B7A" w:rsidRDefault="005E5AD5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spacing w:val="-2"/>
        </w:rPr>
        <w:t xml:space="preserve"> </w:t>
      </w:r>
      <w:r w:rsidR="007C6DA4" w:rsidRPr="001B5B7A">
        <w:rPr>
          <w:color w:val="000000"/>
          <w:shd w:val="clear" w:color="auto" w:fill="FFFFFF"/>
        </w:rPr>
        <w:t xml:space="preserve">Актуальность нашей совместной деятельности вызвана требованием времени. Новой задачей, стоящей перед современной школой,  определённой ФГОС второго поколения и специального ФГОС, является инклюзивное обучение детей с ограниченными возможностями здоровья.  </w:t>
      </w:r>
    </w:p>
    <w:p w:rsidR="00740568" w:rsidRPr="001B5B7A" w:rsidRDefault="00740568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Каждый человек должен быть социально успешным.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У каждого человека должны быть друзья, увлечения, любимая  работа,  в конечном счёте, семья.</w:t>
      </w:r>
      <w:r w:rsidR="00F10DDE">
        <w:rPr>
          <w:color w:val="000000"/>
          <w:shd w:val="clear" w:color="auto" w:fill="FFFFFF"/>
        </w:rPr>
        <w:t xml:space="preserve"> </w:t>
      </w:r>
      <w:r w:rsidRPr="001B5B7A">
        <w:rPr>
          <w:color w:val="000000"/>
          <w:shd w:val="clear" w:color="auto" w:fill="FFFFFF"/>
        </w:rPr>
        <w:t>Ребёнок с ОВЗ должен быть полезным и нужным обществу.</w:t>
      </w:r>
    </w:p>
    <w:p w:rsidR="00B87B1E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Мы предлагаем модель такой работы в сотрудничестве двух школ. ГБОУ «Казанская школа –интернат им. Е.Г.Ласточкиной для детей с ОВЗ» и МБОУ СОШ №24 Приволжского района в рамках учебной деятельности. И инклюзивных смен лагеря «Ласточка» </w:t>
      </w:r>
      <w:proofErr w:type="spellStart"/>
      <w:r w:rsidRPr="001B5B7A">
        <w:rPr>
          <w:color w:val="000000"/>
          <w:shd w:val="clear" w:color="auto" w:fill="FFFFFF"/>
        </w:rPr>
        <w:t>Тетюшского</w:t>
      </w:r>
      <w:proofErr w:type="spellEnd"/>
      <w:r w:rsidRPr="001B5B7A">
        <w:rPr>
          <w:color w:val="000000"/>
          <w:shd w:val="clear" w:color="auto" w:fill="FFFFFF"/>
        </w:rPr>
        <w:t xml:space="preserve"> района.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7F7F7F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Цель: </w:t>
      </w:r>
      <w:r w:rsidR="00BB67BA" w:rsidRPr="001B5B7A">
        <w:rPr>
          <w:color w:val="000000"/>
          <w:shd w:val="clear" w:color="auto" w:fill="FFFFFF"/>
        </w:rPr>
        <w:t>Социализация детей с нарушением слуха  в урочной и внеурочной деятельности.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Для достижения этой цели поставлены   следующие задачи: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Моделирование ситуации интеграции  обучающихся с ОВЗ  в условиях массовой школы и выездного детского лагеря отдыха.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Разработать дидактический материал к урокам  с учётом образовательных потребностей обучающихся с ОВЗ.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Провести организационные мероприятия в соответствии с требованиями ФГОС.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Подготовить психологически  обучающихся обеих школ к необычному уроку 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Создать план мероприятий совместной деятельности  детей.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Проработать новый материал содержания уроков с обучающимися детьми с ОВЗ. 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Обеспечить комфортный  психологический климат  для обеих групп детей.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Дать  установку успешности детей с ОВЗ.</w:t>
      </w:r>
    </w:p>
    <w:p w:rsidR="007C6DA4" w:rsidRPr="001B5B7A" w:rsidRDefault="007C6DA4" w:rsidP="00314CE3">
      <w:pPr>
        <w:numPr>
          <w:ilvl w:val="0"/>
          <w:numId w:val="3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lastRenderedPageBreak/>
        <w:t>Создать условия для реализации проекта инклюзии детей с ОВЗ.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Как гипотезу  мы  выдвинули  предположение, что дети  станут друг для друга источником дополнительного развития и понимания разнообразия мира через совместную деятельность. 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Субъектом исследования стали дети обучающиеся первых</w:t>
      </w:r>
      <w:r w:rsidR="00D40CA7" w:rsidRPr="001B5B7A">
        <w:rPr>
          <w:color w:val="000000"/>
          <w:shd w:val="clear" w:color="auto" w:fill="FFFFFF"/>
        </w:rPr>
        <w:t>, вторых</w:t>
      </w:r>
      <w:r w:rsidRPr="001B5B7A">
        <w:rPr>
          <w:color w:val="000000"/>
          <w:shd w:val="clear" w:color="auto" w:fill="FFFFFF"/>
        </w:rPr>
        <w:t xml:space="preserve"> классов в МБОУ СОШ №24 и воспитанники 1</w:t>
      </w:r>
      <w:r w:rsidR="00D40CA7" w:rsidRPr="001B5B7A">
        <w:rPr>
          <w:color w:val="000000"/>
          <w:shd w:val="clear" w:color="auto" w:fill="FFFFFF"/>
        </w:rPr>
        <w:t>,2  классов</w:t>
      </w:r>
      <w:r w:rsidRPr="001B5B7A">
        <w:rPr>
          <w:color w:val="000000"/>
          <w:shd w:val="clear" w:color="auto" w:fill="FFFFFF"/>
        </w:rPr>
        <w:t xml:space="preserve"> ГБОУ «Казанской школы –интернат им. Е.Г.Ласточкиной для детей с ОВЗ, и  дети школьного возраста из школ </w:t>
      </w:r>
      <w:proofErr w:type="spellStart"/>
      <w:r w:rsidRPr="001B5B7A">
        <w:rPr>
          <w:color w:val="000000"/>
          <w:shd w:val="clear" w:color="auto" w:fill="FFFFFF"/>
        </w:rPr>
        <w:t>Тетюшского</w:t>
      </w:r>
      <w:proofErr w:type="spellEnd"/>
      <w:r w:rsidRPr="001B5B7A">
        <w:rPr>
          <w:color w:val="000000"/>
          <w:shd w:val="clear" w:color="auto" w:fill="FFFFFF"/>
        </w:rPr>
        <w:t xml:space="preserve"> района</w:t>
      </w:r>
      <w:r w:rsidR="00131EA9" w:rsidRPr="001B5B7A">
        <w:rPr>
          <w:color w:val="000000"/>
          <w:shd w:val="clear" w:color="auto" w:fill="FFFFFF"/>
        </w:rPr>
        <w:t xml:space="preserve"> и школы-интерната</w:t>
      </w:r>
      <w:r w:rsidRPr="001B5B7A">
        <w:rPr>
          <w:color w:val="000000"/>
          <w:shd w:val="clear" w:color="auto" w:fill="FFFFFF"/>
        </w:rPr>
        <w:t>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7F7F7F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Объектом исследования стала социализация детей с ОВЗ в массовой среде слышащих детей, как в урочной, так и  внеурочной системе деятельности.</w:t>
      </w:r>
    </w:p>
    <w:p w:rsidR="007C6DA4" w:rsidRPr="001B5B7A" w:rsidRDefault="007C6DA4" w:rsidP="00314CE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Мы выбрали для себя наиболее приемлемую форму инклюзии - частичную.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u w:val="single"/>
          <w:shd w:val="clear" w:color="auto" w:fill="FFFFFF"/>
        </w:rPr>
      </w:pPr>
      <w:r w:rsidRPr="00615597">
        <w:rPr>
          <w:color w:val="000000"/>
          <w:shd w:val="clear" w:color="auto" w:fill="FFFFFF"/>
        </w:rPr>
        <w:t>Было проведено шестнадцать  уроков. Для участия  были   приглашены обучающиеся первых. вторых классов СОШ №24 (70 обучающихся) и 1а  затем 2а ( 7 воспитанников) «Казанской школы-интерната  им. Е.Г.Ласточкиной для детей с ОВЗ ». Д</w:t>
      </w:r>
      <w:r w:rsidRPr="001B5B7A">
        <w:rPr>
          <w:color w:val="000000"/>
          <w:shd w:val="clear" w:color="auto" w:fill="FFFFFF"/>
        </w:rPr>
        <w:t>ля первого опыта мы взяли предметы,  в основе которых  лежит деятельность (музыка, рисование, технология, математика и окружающий мир).</w:t>
      </w:r>
    </w:p>
    <w:p w:rsidR="007C6DA4" w:rsidRPr="001B5B7A" w:rsidRDefault="007C6DA4" w:rsidP="00314CE3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Планы  и презентации создавались  с учётом новых учеников, более подробные и информационно содержательные.</w:t>
      </w:r>
    </w:p>
    <w:p w:rsidR="007C6DA4" w:rsidRPr="001B5B7A" w:rsidRDefault="007C6DA4" w:rsidP="00314CE3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Основной речевой материал, на котором строились уроки, был отработан с обучающимися детьми с нарушением слуха, чтобы не затруднялись в процессе проведения занятий. А именно отдельные термины, фразы, тексты стихов, загадок, песен.</w:t>
      </w:r>
    </w:p>
    <w:p w:rsidR="007C6DA4" w:rsidRPr="001B5B7A" w:rsidRDefault="007C6DA4" w:rsidP="00314CE3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Обучающие массовой школы были разделены на группы по 16 человек.</w:t>
      </w:r>
    </w:p>
    <w:p w:rsidR="007C6DA4" w:rsidRPr="001B5B7A" w:rsidRDefault="007C6DA4" w:rsidP="00314CE3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Детям объяснили, какие ребята придут к ним в класс, что будут сидеть они вместе и если возникнет затруднение, нужно помочь.</w:t>
      </w:r>
    </w:p>
    <w:p w:rsidR="007C6DA4" w:rsidRPr="001B5B7A" w:rsidRDefault="007C6DA4" w:rsidP="00314CE3">
      <w:pPr>
        <w:numPr>
          <w:ilvl w:val="0"/>
          <w:numId w:val="1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Ребятам из школы для детей с ОВЗ также была проведена беседа, куда  и для чего они пойдут в другую школу.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С первого момента появления, воспитанников Школы Ласточкиной,   стало понятно, что школьники готовы принять условия взаимодействия и взаимопомощи. Это прослеживалось на всех двенадцати уроках.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Помогали ребёнку с ДЦП на технологии вырезать, на рисовании подбирать</w:t>
      </w:r>
      <w:r w:rsidR="00C427C2" w:rsidRPr="00C427C2">
        <w:rPr>
          <w:color w:val="000000"/>
          <w:shd w:val="clear" w:color="auto" w:fill="FFFFFF"/>
        </w:rPr>
        <w:t xml:space="preserve"> </w:t>
      </w:r>
      <w:r w:rsidRPr="001B5B7A">
        <w:rPr>
          <w:color w:val="000000"/>
          <w:shd w:val="clear" w:color="auto" w:fill="FFFFFF"/>
        </w:rPr>
        <w:t>цвет правильно. Дети влились в атмосферу занятий.  Классы внешне выглядели как единое  целое. Им было интересно узнать друг друга.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После уроков было высказано много впечатлений школьниками с ОВЗ от пребывания в большой школе. Дети приоткрыли для себя новый мир, как обучающиеся массовой школы, так и дети  школы для детей с ОВЗ.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lastRenderedPageBreak/>
        <w:t>Наше предположение, что обучающиеся обеих школ станут друг для друга источником дополнительного развития и понимания разнообразия мира через совместную деятельность, было верным.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А цель: Социализация обучающихся с ОВЗ в условиях массовой школы в рамках отдельных классов была достигнута.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Были сделаны выводы по проведению такого рода уроков.</w:t>
      </w:r>
    </w:p>
    <w:p w:rsidR="007C6DA4" w:rsidRPr="001B5B7A" w:rsidRDefault="007C6DA4" w:rsidP="00314CE3">
      <w:pPr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Продолжить совместную работу в этом направлении.</w:t>
      </w:r>
    </w:p>
    <w:p w:rsidR="007C6DA4" w:rsidRPr="001B5B7A" w:rsidRDefault="007C6DA4" w:rsidP="00314CE3">
      <w:pPr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Обязательно уроки планировать с большим количеством смены деятельности.</w:t>
      </w:r>
    </w:p>
    <w:p w:rsidR="007C6DA4" w:rsidRPr="001B5B7A" w:rsidRDefault="007C6DA4" w:rsidP="00314CE3">
      <w:pPr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Необходимо отрабатывать отдельный материал заранее с детьми с ОВЗ.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 Можно брать предметы более сложные для взаимодействия (математику, развитие речи, русский язык).</w:t>
      </w:r>
    </w:p>
    <w:p w:rsidR="007C6DA4" w:rsidRPr="001B5B7A" w:rsidRDefault="007C6DA4" w:rsidP="00314CE3">
      <w:pPr>
        <w:numPr>
          <w:ilvl w:val="0"/>
          <w:numId w:val="2"/>
        </w:numPr>
        <w:spacing w:line="360" w:lineRule="auto"/>
        <w:ind w:left="0"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Провести внеурочное мероприятие для укрепления дружбы между школьниками. 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     Есть и предложения, при внедрении в класс детей с ОВЗ, кроме  условий, которые прописаны в ФГОС: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1.С обучающимися детьми с ОВЗ сначала проходят тему с учителем или </w:t>
      </w:r>
      <w:proofErr w:type="spellStart"/>
      <w:r w:rsidRPr="001B5B7A">
        <w:rPr>
          <w:color w:val="000000"/>
          <w:shd w:val="clear" w:color="auto" w:fill="FFFFFF"/>
        </w:rPr>
        <w:t>тьютером</w:t>
      </w:r>
      <w:proofErr w:type="spellEnd"/>
      <w:r w:rsidRPr="001B5B7A">
        <w:rPr>
          <w:color w:val="000000"/>
          <w:shd w:val="clear" w:color="auto" w:fill="FFFFFF"/>
        </w:rPr>
        <w:t xml:space="preserve">, затем уже в классе на уроке, потом ещё раз закрепить с </w:t>
      </w:r>
      <w:proofErr w:type="spellStart"/>
      <w:r w:rsidRPr="001B5B7A">
        <w:rPr>
          <w:color w:val="000000"/>
          <w:shd w:val="clear" w:color="auto" w:fill="FFFFFF"/>
        </w:rPr>
        <w:t>тьютером</w:t>
      </w:r>
      <w:proofErr w:type="spellEnd"/>
      <w:r w:rsidRPr="001B5B7A">
        <w:rPr>
          <w:color w:val="000000"/>
          <w:shd w:val="clear" w:color="auto" w:fill="FFFFFF"/>
        </w:rPr>
        <w:t>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2.Тьютер должен присутствовать на уроке, чтобы прийти на помощь, не отвлекая детей и учителя в процессе урока.</w:t>
      </w:r>
    </w:p>
    <w:p w:rsidR="007C6DA4" w:rsidRPr="00F10DDE" w:rsidRDefault="007C6DA4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Нужно отметить, что на данный момент мы  говорим о частичной  инклюзии.</w:t>
      </w:r>
      <w:r w:rsidR="00F10DDE">
        <w:rPr>
          <w:spacing w:val="-2"/>
        </w:rPr>
        <w:t xml:space="preserve">  </w:t>
      </w:r>
      <w:r w:rsidRPr="001B5B7A">
        <w:rPr>
          <w:spacing w:val="-2"/>
        </w:rPr>
        <w:t xml:space="preserve"> Внеурочная инклюзия. В этой части мы говорим об инклюзии в условиях выездного детского лагеря отдыха «Ласточка» </w:t>
      </w:r>
      <w:proofErr w:type="spellStart"/>
      <w:r w:rsidRPr="001B5B7A">
        <w:rPr>
          <w:spacing w:val="-2"/>
        </w:rPr>
        <w:t>Тетюшского</w:t>
      </w:r>
      <w:proofErr w:type="spellEnd"/>
      <w:r w:rsidRPr="001B5B7A">
        <w:rPr>
          <w:spacing w:val="-2"/>
        </w:rPr>
        <w:t xml:space="preserve"> района, с. </w:t>
      </w:r>
      <w:proofErr w:type="spellStart"/>
      <w:r w:rsidRPr="001B5B7A">
        <w:rPr>
          <w:spacing w:val="-2"/>
        </w:rPr>
        <w:t>Урюм</w:t>
      </w:r>
      <w:proofErr w:type="spellEnd"/>
      <w:r w:rsidRPr="001B5B7A">
        <w:rPr>
          <w:spacing w:val="-2"/>
        </w:rPr>
        <w:t>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 xml:space="preserve">16 июня 2017 года был открыт лагерь для воспитанников ГБОУ «Казанская школа-интернат им. Е.Г.Ласточкиной для детей с ОВЗ». В лагере отдыхали  вместе  с воспитанниками школы для детей с ОВЗ дети из </w:t>
      </w:r>
      <w:proofErr w:type="spellStart"/>
      <w:r w:rsidRPr="001B5B7A">
        <w:rPr>
          <w:spacing w:val="-2"/>
        </w:rPr>
        <w:t>Тетюшского</w:t>
      </w:r>
      <w:proofErr w:type="spellEnd"/>
      <w:r w:rsidRPr="001B5B7A">
        <w:rPr>
          <w:spacing w:val="-2"/>
        </w:rPr>
        <w:t xml:space="preserve"> района из массовых школ. Инклюзивных смен официально было две – вторая и третья, но по факту все смены были инклюзивными.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Все переживали, как воспримут детей с нарушением слуховой функции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Не только дети, но и обслуживающий персонал. Педагоги 2школы им. Ласточкиной» провели подготовительную беседу с обслуживающим персоналом. Как необходимо общаться. Так как лагерь был территорией словесно - речевого общения. Были наклеены таблички для детей. А  взрослые  строго соблюдали условия нахождения на территории лагеря.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 xml:space="preserve">Отдельно проговорили правила поведения и общения с отдыхающими детьми из </w:t>
      </w:r>
      <w:proofErr w:type="spellStart"/>
      <w:r w:rsidRPr="001B5B7A">
        <w:rPr>
          <w:spacing w:val="-2"/>
        </w:rPr>
        <w:t>Тетюшского</w:t>
      </w:r>
      <w:proofErr w:type="spellEnd"/>
      <w:r w:rsidRPr="001B5B7A">
        <w:rPr>
          <w:spacing w:val="-2"/>
        </w:rPr>
        <w:t xml:space="preserve"> района. И постоянно проводился контроль со стороны воспитателей.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Педагогами и воспитателями были учителя школы-интерната.</w:t>
      </w:r>
    </w:p>
    <w:p w:rsidR="007C6DA4" w:rsidRPr="001B5B7A" w:rsidRDefault="005E5AD5" w:rsidP="00314CE3">
      <w:pPr>
        <w:spacing w:line="360" w:lineRule="auto"/>
        <w:ind w:firstLine="426"/>
        <w:jc w:val="both"/>
        <w:rPr>
          <w:spacing w:val="-2"/>
        </w:rPr>
      </w:pPr>
      <w:r>
        <w:rPr>
          <w:spacing w:val="-2"/>
        </w:rPr>
        <w:t xml:space="preserve">В лагере было от 16 до </w:t>
      </w:r>
      <w:r w:rsidR="007C6DA4" w:rsidRPr="001B5B7A">
        <w:rPr>
          <w:spacing w:val="-2"/>
        </w:rPr>
        <w:t>22 человек по два отряда: отряд девочек и отряд девочек. Где были дети с нарушением слуха и дети с нормой слуха в каждом отряде. (12 с ОВЗ и 10 здоровые).</w:t>
      </w:r>
    </w:p>
    <w:p w:rsidR="00615597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lastRenderedPageBreak/>
        <w:t>Режим дня строго соблюдался всеми отдыхающими.</w:t>
      </w:r>
      <w:r w:rsidR="00615597">
        <w:rPr>
          <w:spacing w:val="-2"/>
        </w:rPr>
        <w:t xml:space="preserve"> </w:t>
      </w:r>
      <w:r w:rsidRPr="001B5B7A">
        <w:rPr>
          <w:spacing w:val="-2"/>
        </w:rPr>
        <w:t xml:space="preserve"> Проводились совместные мероприятия каждый день. Все ребята помогали друг другу. 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 xml:space="preserve">В лагере отдыхала девочка </w:t>
      </w:r>
      <w:proofErr w:type="spellStart"/>
      <w:r w:rsidRPr="001B5B7A">
        <w:rPr>
          <w:spacing w:val="-2"/>
        </w:rPr>
        <w:t>Тетюшского</w:t>
      </w:r>
      <w:proofErr w:type="spellEnd"/>
      <w:r w:rsidRPr="001B5B7A">
        <w:rPr>
          <w:spacing w:val="-2"/>
        </w:rPr>
        <w:t xml:space="preserve"> район, которая очень хорошо рисовала. Она проводила кружок «Юный художник», где занимались</w:t>
      </w:r>
      <w:r w:rsidR="00615597">
        <w:rPr>
          <w:spacing w:val="-2"/>
        </w:rPr>
        <w:t xml:space="preserve"> с</w:t>
      </w:r>
      <w:r w:rsidRPr="001B5B7A">
        <w:rPr>
          <w:spacing w:val="-2"/>
        </w:rPr>
        <w:t xml:space="preserve"> удовольствием все желающие как дети с нормой слуха, так и  тугоухие и глухие дети. 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 xml:space="preserve">В лагере проводились различные кружки для всех отдыхающих. 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Кружки: танцевальный,  вокальный, хоровой, рукоделия, спортивный, театральный.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На конкурсе танцевальном победила пара  девочка с нормой слуха – мальчик тугоухий.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 xml:space="preserve">Когда проводились дискотеки, </w:t>
      </w:r>
      <w:r w:rsidR="00FE1A7F">
        <w:rPr>
          <w:spacing w:val="-2"/>
        </w:rPr>
        <w:t xml:space="preserve">при выборе пары </w:t>
      </w:r>
      <w:r w:rsidRPr="001B5B7A">
        <w:rPr>
          <w:spacing w:val="-2"/>
        </w:rPr>
        <w:t>не было решающим наличие слуха или отсутствие его.</w:t>
      </w:r>
    </w:p>
    <w:p w:rsidR="00CC1247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В исполнении хоровых коллективов очень интересно было наблюдать за ребятами. Песни исполнялись голосом обязательно</w:t>
      </w:r>
      <w:r w:rsidR="00CC1247">
        <w:rPr>
          <w:spacing w:val="-2"/>
        </w:rPr>
        <w:t>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Проводились конкурсы стихов. Каждый переживал друг за друга.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Конкурс сказок готовили все вместе.</w:t>
      </w:r>
      <w:r w:rsidR="00CC1247">
        <w:rPr>
          <w:spacing w:val="-2"/>
        </w:rPr>
        <w:t xml:space="preserve"> Были распределены функции. </w:t>
      </w:r>
      <w:r w:rsidRPr="001B5B7A">
        <w:rPr>
          <w:spacing w:val="-2"/>
        </w:rPr>
        <w:t xml:space="preserve"> Очень переживали за общее дело.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Спортивные мероприятия проводились совместно</w:t>
      </w:r>
      <w:r w:rsidR="00250387">
        <w:rPr>
          <w:spacing w:val="-2"/>
        </w:rPr>
        <w:t xml:space="preserve">. </w:t>
      </w:r>
      <w:r w:rsidRPr="001B5B7A">
        <w:rPr>
          <w:spacing w:val="-2"/>
        </w:rPr>
        <w:t>Очень часто воспитанники «школы Ласточкиной» становились заслуженно победителями в шашках, шахматах, беге, прыжках.</w:t>
      </w:r>
    </w:p>
    <w:p w:rsidR="007C6DA4" w:rsidRPr="001B5B7A" w:rsidRDefault="007C6DA4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spacing w:val="-2"/>
        </w:rPr>
        <w:t>Дети друг у друга учились, друг друга учили: новым  играм, отношению между соб</w:t>
      </w:r>
      <w:r w:rsidR="00CC1247">
        <w:rPr>
          <w:spacing w:val="-2"/>
        </w:rPr>
        <w:t>ой.   Залогом успеха, является п</w:t>
      </w:r>
      <w:r w:rsidRPr="001B5B7A">
        <w:rPr>
          <w:spacing w:val="-2"/>
        </w:rPr>
        <w:t>рави</w:t>
      </w:r>
      <w:r w:rsidR="00CC1247">
        <w:rPr>
          <w:spacing w:val="-2"/>
        </w:rPr>
        <w:t>льная организация работы и</w:t>
      </w:r>
      <w:r w:rsidRPr="001B5B7A">
        <w:rPr>
          <w:spacing w:val="-2"/>
        </w:rPr>
        <w:t xml:space="preserve"> психо</w:t>
      </w:r>
      <w:r w:rsidR="00BC2083">
        <w:rPr>
          <w:spacing w:val="-2"/>
        </w:rPr>
        <w:t>логический</w:t>
      </w:r>
      <w:r w:rsidR="00CC1247">
        <w:rPr>
          <w:spacing w:val="-2"/>
        </w:rPr>
        <w:t xml:space="preserve"> </w:t>
      </w:r>
      <w:r w:rsidR="00615597">
        <w:rPr>
          <w:spacing w:val="-2"/>
        </w:rPr>
        <w:t xml:space="preserve"> климат</w:t>
      </w:r>
      <w:r w:rsidR="008942FE">
        <w:rPr>
          <w:spacing w:val="-2"/>
        </w:rPr>
        <w:t>:</w:t>
      </w:r>
      <w:r w:rsidRPr="001B5B7A">
        <w:rPr>
          <w:spacing w:val="-2"/>
        </w:rPr>
        <w:t xml:space="preserve"> </w:t>
      </w:r>
    </w:p>
    <w:p w:rsidR="007C6DA4" w:rsidRPr="001B5B7A" w:rsidRDefault="007C6DA4" w:rsidP="00314CE3">
      <w:pPr>
        <w:shd w:val="clear" w:color="auto" w:fill="FFFFFF"/>
        <w:spacing w:line="360" w:lineRule="auto"/>
        <w:ind w:firstLine="426"/>
        <w:jc w:val="both"/>
      </w:pPr>
      <w:r w:rsidRPr="001B5B7A">
        <w:t>-взаимоуважение;</w:t>
      </w:r>
    </w:p>
    <w:p w:rsidR="007C6DA4" w:rsidRPr="001B5B7A" w:rsidRDefault="007C6DA4" w:rsidP="00314CE3">
      <w:pPr>
        <w:shd w:val="clear" w:color="auto" w:fill="FFFFFF"/>
        <w:spacing w:line="360" w:lineRule="auto"/>
        <w:ind w:firstLine="426"/>
        <w:jc w:val="both"/>
      </w:pPr>
      <w:r w:rsidRPr="001B5B7A">
        <w:t>-осознание себя частью общества;</w:t>
      </w:r>
    </w:p>
    <w:p w:rsidR="007C6DA4" w:rsidRPr="001B5B7A" w:rsidRDefault="007C6DA4" w:rsidP="00314CE3">
      <w:pPr>
        <w:shd w:val="clear" w:color="auto" w:fill="FFFFFF"/>
        <w:spacing w:line="360" w:lineRule="auto"/>
        <w:ind w:firstLine="426"/>
        <w:jc w:val="both"/>
      </w:pPr>
      <w:r w:rsidRPr="001B5B7A">
        <w:t>-толерантность;</w:t>
      </w:r>
    </w:p>
    <w:p w:rsidR="007C6DA4" w:rsidRPr="001B5B7A" w:rsidRDefault="007C6DA4" w:rsidP="00314CE3">
      <w:pPr>
        <w:shd w:val="clear" w:color="auto" w:fill="FFFFFF"/>
        <w:spacing w:line="360" w:lineRule="auto"/>
        <w:ind w:firstLine="426"/>
        <w:jc w:val="both"/>
      </w:pPr>
      <w:r w:rsidRPr="001B5B7A">
        <w:t>-развитие уверенности в себе и возможность учиться друг у друга.</w:t>
      </w:r>
    </w:p>
    <w:p w:rsidR="00C427C2" w:rsidRDefault="007C6DA4" w:rsidP="00314CE3">
      <w:pPr>
        <w:spacing w:line="360" w:lineRule="auto"/>
        <w:ind w:firstLine="426"/>
        <w:jc w:val="both"/>
        <w:rPr>
          <w:spacing w:val="-2"/>
          <w:lang w:val="en-US"/>
        </w:rPr>
      </w:pPr>
      <w:r w:rsidRPr="001B5B7A">
        <w:rPr>
          <w:spacing w:val="-2"/>
        </w:rPr>
        <w:t xml:space="preserve">  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spacing w:val="-2"/>
        </w:rPr>
      </w:pPr>
      <w:r w:rsidRPr="001B5B7A">
        <w:rPr>
          <w:color w:val="000000"/>
          <w:shd w:val="clear" w:color="auto" w:fill="FFFFFF"/>
        </w:rPr>
        <w:t>Литература.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1.Выготский. [Сб. текстов.] — М: </w:t>
      </w:r>
      <w:proofErr w:type="spellStart"/>
      <w:r w:rsidRPr="001B5B7A">
        <w:rPr>
          <w:color w:val="000000"/>
          <w:shd w:val="clear" w:color="auto" w:fill="FFFFFF"/>
        </w:rPr>
        <w:t>Амонашвили</w:t>
      </w:r>
      <w:proofErr w:type="spellEnd"/>
      <w:r w:rsidRPr="001B5B7A">
        <w:rPr>
          <w:color w:val="000000"/>
          <w:shd w:val="clear" w:color="auto" w:fill="FFFFFF"/>
        </w:rPr>
        <w:t>, 1996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 xml:space="preserve">2.Конституция Российской  Федерации. М: </w:t>
      </w:r>
      <w:proofErr w:type="spellStart"/>
      <w:r w:rsidRPr="001B5B7A">
        <w:rPr>
          <w:color w:val="000000"/>
          <w:shd w:val="clear" w:color="auto" w:fill="FFFFFF"/>
        </w:rPr>
        <w:t>Эксмо</w:t>
      </w:r>
      <w:proofErr w:type="spellEnd"/>
      <w:r w:rsidRPr="001B5B7A">
        <w:rPr>
          <w:color w:val="000000"/>
          <w:shd w:val="clear" w:color="auto" w:fill="FFFFFF"/>
        </w:rPr>
        <w:t>, 2016.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3. Федеральный Государственный Стандарт. М: Издательский цент «</w:t>
      </w:r>
      <w:proofErr w:type="spellStart"/>
      <w:r w:rsidRPr="001B5B7A">
        <w:rPr>
          <w:color w:val="000000"/>
          <w:shd w:val="clear" w:color="auto" w:fill="FFFFFF"/>
        </w:rPr>
        <w:t>Вентано</w:t>
      </w:r>
      <w:proofErr w:type="spellEnd"/>
      <w:r w:rsidRPr="001B5B7A">
        <w:rPr>
          <w:color w:val="000000"/>
          <w:shd w:val="clear" w:color="auto" w:fill="FFFFFF"/>
        </w:rPr>
        <w:t>-                    граф»., 2016.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4. Специальный федеральный государственный стандарт. М: Издательский цент     «</w:t>
      </w:r>
      <w:proofErr w:type="spellStart"/>
      <w:r w:rsidRPr="001B5B7A">
        <w:rPr>
          <w:color w:val="000000"/>
          <w:shd w:val="clear" w:color="auto" w:fill="FFFFFF"/>
        </w:rPr>
        <w:t>Вентано-граф</w:t>
      </w:r>
      <w:proofErr w:type="spellEnd"/>
      <w:r w:rsidRPr="001B5B7A">
        <w:rPr>
          <w:color w:val="000000"/>
          <w:shd w:val="clear" w:color="auto" w:fill="FFFFFF"/>
        </w:rPr>
        <w:t>». 2016.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5. Проблемы дефектологии. — М: Просвещение, 1995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1B5B7A">
        <w:rPr>
          <w:color w:val="000000"/>
          <w:shd w:val="clear" w:color="auto" w:fill="FFFFFF"/>
        </w:rPr>
        <w:t>6.Сурдопсихология. М: Просвещение 2003.</w:t>
      </w:r>
    </w:p>
    <w:p w:rsidR="007B7240" w:rsidRPr="001B5B7A" w:rsidRDefault="007B7240" w:rsidP="00314CE3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</w:p>
    <w:p w:rsidR="00704A75" w:rsidRPr="001B5B7A" w:rsidRDefault="00704A75" w:rsidP="00314CE3">
      <w:pPr>
        <w:spacing w:line="360" w:lineRule="auto"/>
        <w:ind w:firstLine="426"/>
        <w:jc w:val="both"/>
      </w:pPr>
    </w:p>
    <w:sectPr w:rsidR="00704A75" w:rsidRPr="001B5B7A" w:rsidSect="00C42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DE5"/>
    <w:multiLevelType w:val="hybridMultilevel"/>
    <w:tmpl w:val="BE1CC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66C3D"/>
    <w:multiLevelType w:val="hybridMultilevel"/>
    <w:tmpl w:val="27880D6E"/>
    <w:lvl w:ilvl="0" w:tplc="D8AA7A8E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D17B8"/>
    <w:multiLevelType w:val="hybridMultilevel"/>
    <w:tmpl w:val="AC665014"/>
    <w:lvl w:ilvl="0" w:tplc="6CD6D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4"/>
    <w:rsid w:val="00131EA9"/>
    <w:rsid w:val="001B5B7A"/>
    <w:rsid w:val="00250387"/>
    <w:rsid w:val="002E1718"/>
    <w:rsid w:val="00314CE3"/>
    <w:rsid w:val="00330F7E"/>
    <w:rsid w:val="003B556D"/>
    <w:rsid w:val="003C29C7"/>
    <w:rsid w:val="00426A88"/>
    <w:rsid w:val="004D7A93"/>
    <w:rsid w:val="00562E77"/>
    <w:rsid w:val="005E5AD5"/>
    <w:rsid w:val="00614EC1"/>
    <w:rsid w:val="00615597"/>
    <w:rsid w:val="00704A75"/>
    <w:rsid w:val="00740568"/>
    <w:rsid w:val="00746548"/>
    <w:rsid w:val="007B7240"/>
    <w:rsid w:val="007C6DA4"/>
    <w:rsid w:val="008942FE"/>
    <w:rsid w:val="00B7053F"/>
    <w:rsid w:val="00B87B1E"/>
    <w:rsid w:val="00BB67BA"/>
    <w:rsid w:val="00BC2083"/>
    <w:rsid w:val="00C427C2"/>
    <w:rsid w:val="00C968B7"/>
    <w:rsid w:val="00CC1247"/>
    <w:rsid w:val="00D40CA7"/>
    <w:rsid w:val="00D71DC9"/>
    <w:rsid w:val="00D9119B"/>
    <w:rsid w:val="00E20E93"/>
    <w:rsid w:val="00E85D81"/>
    <w:rsid w:val="00F10DDE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65C7-F0D7-4D4E-84F2-BE13DFD8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нашей совместной деятельности вызвана требованием времени</vt:lpstr>
    </vt:vector>
  </TitlesOfParts>
  <Company>RePack by SPecialiST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нашей совместной деятельности вызвана требованием времени</dc:title>
  <dc:subject/>
  <dc:creator>Луна</dc:creator>
  <cp:keywords/>
  <cp:lastModifiedBy>Romanov</cp:lastModifiedBy>
  <cp:revision>2</cp:revision>
  <dcterms:created xsi:type="dcterms:W3CDTF">2018-05-04T09:24:00Z</dcterms:created>
  <dcterms:modified xsi:type="dcterms:W3CDTF">2018-05-04T09:24:00Z</dcterms:modified>
</cp:coreProperties>
</file>